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9" w:rsidRPr="00A50BC7" w:rsidRDefault="00A50BC7" w:rsidP="00A50BC7">
      <w:pPr>
        <w:pStyle w:val="a3"/>
        <w:shd w:val="clear" w:color="auto" w:fill="FFFFFF"/>
        <w:spacing w:before="135" w:beforeAutospacing="0" w:after="135" w:afterAutospacing="0"/>
        <w:jc w:val="center"/>
        <w:rPr>
          <w:rStyle w:val="a4"/>
          <w:color w:val="000000"/>
          <w:spacing w:val="-5"/>
          <w:sz w:val="28"/>
          <w:szCs w:val="28"/>
        </w:rPr>
      </w:pPr>
      <w:r w:rsidRPr="00A50BC7">
        <w:rPr>
          <w:rStyle w:val="a4"/>
          <w:color w:val="000000"/>
          <w:spacing w:val="-5"/>
          <w:sz w:val="28"/>
          <w:szCs w:val="28"/>
        </w:rPr>
        <w:t>Волонтёры серебряного возраста</w:t>
      </w:r>
    </w:p>
    <w:p w:rsidR="00594F99" w:rsidRDefault="00594F99" w:rsidP="00594F99">
      <w:pPr>
        <w:pStyle w:val="a3"/>
        <w:shd w:val="clear" w:color="auto" w:fill="FFFFFF"/>
        <w:spacing w:before="135" w:beforeAutospacing="0" w:after="135" w:afterAutospacing="0"/>
        <w:rPr>
          <w:rStyle w:val="a4"/>
          <w:rFonts w:asciiTheme="minorHAnsi" w:hAnsiTheme="minorHAnsi"/>
          <w:color w:val="000000"/>
          <w:spacing w:val="-5"/>
          <w:sz w:val="23"/>
          <w:szCs w:val="23"/>
        </w:rPr>
      </w:pPr>
    </w:p>
    <w:p w:rsidR="00594F99" w:rsidRPr="003D3BB9" w:rsidRDefault="00594F99" w:rsidP="00A50BC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bCs w:val="0"/>
          <w:sz w:val="28"/>
          <w:szCs w:val="28"/>
        </w:rPr>
      </w:pPr>
      <w:r w:rsidRPr="003D3BB9">
        <w:rPr>
          <w:rStyle w:val="a4"/>
          <w:b w:val="0"/>
          <w:spacing w:val="-5"/>
          <w:sz w:val="28"/>
          <w:szCs w:val="28"/>
        </w:rPr>
        <w:t xml:space="preserve">Среди населения города Пыть-Яха </w:t>
      </w:r>
      <w:r w:rsidR="00A50BC7">
        <w:rPr>
          <w:rStyle w:val="a4"/>
          <w:b w:val="0"/>
          <w:spacing w:val="-5"/>
          <w:sz w:val="28"/>
          <w:szCs w:val="28"/>
        </w:rPr>
        <w:t xml:space="preserve">развивается волонтерское движение.       </w:t>
      </w:r>
      <w:r w:rsidRPr="003D3BB9">
        <w:rPr>
          <w:rStyle w:val="a4"/>
          <w:b w:val="0"/>
          <w:spacing w:val="-5"/>
          <w:sz w:val="28"/>
          <w:szCs w:val="28"/>
        </w:rPr>
        <w:t xml:space="preserve"> Причем не только среди молодежи, но и взрослых, и даже пожилых людей.</w:t>
      </w:r>
    </w:p>
    <w:p w:rsidR="00332F29" w:rsidRPr="003D3BB9" w:rsidRDefault="00594F99" w:rsidP="00332F2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000000"/>
          <w:sz w:val="23"/>
          <w:szCs w:val="23"/>
        </w:rPr>
      </w:pPr>
      <w:r w:rsidRPr="003D3BB9">
        <w:rPr>
          <w:sz w:val="28"/>
          <w:szCs w:val="28"/>
        </w:rPr>
        <w:t xml:space="preserve">Об этом, в частности, свидетельствует успешное развитие движения «Волонтеры серебряного возраста» </w:t>
      </w:r>
      <w:r w:rsidR="00E1250F">
        <w:rPr>
          <w:sz w:val="28"/>
          <w:szCs w:val="28"/>
        </w:rPr>
        <w:t xml:space="preserve">(далее – волонтеры) </w:t>
      </w:r>
      <w:r w:rsidRPr="003D3BB9">
        <w:rPr>
          <w:sz w:val="28"/>
          <w:szCs w:val="28"/>
        </w:rPr>
        <w:t xml:space="preserve">в социально-реабилитационном отделении для граждан </w:t>
      </w:r>
      <w:r w:rsidRPr="003D3BB9">
        <w:rPr>
          <w:color w:val="000000"/>
          <w:sz w:val="28"/>
          <w:szCs w:val="28"/>
        </w:rPr>
        <w:t>пожилого возраста и инвалидов бюджетного учреждения Ханты-Мансийского автономного округа – Югры «</w:t>
      </w:r>
      <w:r w:rsidR="00332F29" w:rsidRPr="003D3BB9">
        <w:rPr>
          <w:color w:val="000000"/>
          <w:sz w:val="28"/>
          <w:szCs w:val="28"/>
        </w:rPr>
        <w:t>Пыть-Я</w:t>
      </w:r>
      <w:r w:rsidRPr="003D3BB9">
        <w:rPr>
          <w:color w:val="000000"/>
          <w:sz w:val="28"/>
          <w:szCs w:val="28"/>
        </w:rPr>
        <w:t>хский комплексный центр социального обслуживания населения».</w:t>
      </w:r>
      <w:r w:rsidRPr="003D3BB9">
        <w:rPr>
          <w:rFonts w:ascii="Helvetica" w:hAnsi="Helvetica"/>
          <w:color w:val="000000"/>
          <w:sz w:val="23"/>
          <w:szCs w:val="23"/>
        </w:rPr>
        <w:t xml:space="preserve"> </w:t>
      </w:r>
    </w:p>
    <w:p w:rsidR="00332F29" w:rsidRPr="003D3BB9" w:rsidRDefault="00817867" w:rsidP="00332F2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D3BB9">
        <w:rPr>
          <w:color w:val="000000"/>
          <w:sz w:val="28"/>
          <w:szCs w:val="28"/>
        </w:rPr>
        <w:t>С 2016 года в учреждении реализуется программа «Волонтёры серебряного возраста».</w:t>
      </w:r>
      <w:r w:rsidR="00ED35E9" w:rsidRPr="003D3BB9">
        <w:rPr>
          <w:color w:val="000000"/>
          <w:sz w:val="28"/>
          <w:szCs w:val="28"/>
        </w:rPr>
        <w:t xml:space="preserve"> </w:t>
      </w:r>
      <w:r w:rsidR="00ED35E9" w:rsidRPr="003D3BB9">
        <w:rPr>
          <w:color w:val="000000"/>
          <w:sz w:val="28"/>
          <w:szCs w:val="28"/>
          <w:lang w:eastAsia="zh-CN"/>
        </w:rPr>
        <w:t>Целью программы является создание условий для оказания помощи отдельным категориям граждан - получателям услуг, гражданами пожилого возраста посред</w:t>
      </w:r>
      <w:r w:rsidR="00C50AFF">
        <w:rPr>
          <w:color w:val="000000"/>
          <w:sz w:val="28"/>
          <w:szCs w:val="28"/>
          <w:lang w:eastAsia="zh-CN"/>
        </w:rPr>
        <w:t xml:space="preserve">ством организации работы </w:t>
      </w:r>
      <w:r w:rsidR="00ED35E9" w:rsidRPr="003D3BB9">
        <w:rPr>
          <w:color w:val="000000"/>
          <w:sz w:val="28"/>
          <w:szCs w:val="28"/>
          <w:lang w:eastAsia="zh-CN"/>
        </w:rPr>
        <w:t>волонтёрского движения «Волонтёры серебряного возраста».</w:t>
      </w:r>
    </w:p>
    <w:p w:rsidR="00332F29" w:rsidRPr="003D3BB9" w:rsidRDefault="00ED35E9" w:rsidP="00332F2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D3BB9">
        <w:rPr>
          <w:sz w:val="28"/>
          <w:szCs w:val="28"/>
          <w:lang w:eastAsia="en-US"/>
        </w:rPr>
        <w:t>В учреждении сформирован список граждан из 12 человек,  желающих оказывать добровольческую помощь и участвовать в волонтерском движении.</w:t>
      </w:r>
    </w:p>
    <w:p w:rsidR="00ED35E9" w:rsidRPr="00ED35E9" w:rsidRDefault="00C50AFF" w:rsidP="00C23AB5">
      <w:pPr>
        <w:suppressAutoHyphens/>
        <w:spacing w:after="0" w:line="360" w:lineRule="auto"/>
        <w:ind w:firstLine="44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A258E1" w:rsidRPr="003D3BB9">
        <w:rPr>
          <w:rFonts w:ascii="Times New Roman" w:eastAsia="Times New Roman" w:hAnsi="Times New Roman" w:cs="Times New Roman"/>
          <w:sz w:val="28"/>
          <w:szCs w:val="28"/>
        </w:rPr>
        <w:t xml:space="preserve">волонтёров </w:t>
      </w:r>
      <w:r w:rsidR="00ED35E9" w:rsidRPr="00ED35E9">
        <w:rPr>
          <w:rFonts w:ascii="Times New Roman" w:eastAsia="Times New Roman" w:hAnsi="Times New Roman" w:cs="Times New Roman"/>
          <w:sz w:val="28"/>
          <w:szCs w:val="28"/>
        </w:rPr>
        <w:t xml:space="preserve">организуется по четырём направлениям:  </w:t>
      </w:r>
    </w:p>
    <w:p w:rsidR="00ED35E9" w:rsidRPr="00ED35E9" w:rsidRDefault="00ED35E9" w:rsidP="00C23AB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35E9">
        <w:rPr>
          <w:rFonts w:ascii="Times New Roman" w:eastAsia="Times New Roman" w:hAnsi="Times New Roman" w:cs="Times New Roman"/>
          <w:sz w:val="28"/>
          <w:szCs w:val="28"/>
        </w:rPr>
        <w:tab/>
        <w:t>оказание помощи несовершеннолетним, состоящим на учёте в органах профилактики безнадзорности и правонарушений несовершеннолетних;</w:t>
      </w:r>
    </w:p>
    <w:p w:rsidR="00ED35E9" w:rsidRPr="00ED35E9" w:rsidRDefault="00ED35E9" w:rsidP="00C23AB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35E9">
        <w:rPr>
          <w:rFonts w:ascii="Times New Roman" w:eastAsia="Times New Roman" w:hAnsi="Times New Roman" w:cs="Times New Roman"/>
          <w:sz w:val="28"/>
          <w:szCs w:val="28"/>
        </w:rPr>
        <w:tab/>
        <w:t>оказание помощи гражданам пожилого возраста и инвалидам, имеющим тяжёлые ограничения жизнедеятельности персональными помощниками;</w:t>
      </w:r>
    </w:p>
    <w:p w:rsidR="00ED35E9" w:rsidRPr="00ED35E9" w:rsidRDefault="00ED35E9" w:rsidP="00C23AB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35E9">
        <w:rPr>
          <w:rFonts w:ascii="Times New Roman" w:eastAsia="Times New Roman" w:hAnsi="Times New Roman" w:cs="Times New Roman"/>
          <w:sz w:val="28"/>
          <w:szCs w:val="28"/>
        </w:rPr>
        <w:tab/>
        <w:t>оказание помощи семьям, испытывающим трудности в воспитании детей;</w:t>
      </w:r>
    </w:p>
    <w:p w:rsidR="00ED35E9" w:rsidRPr="00ED35E9" w:rsidRDefault="00ED35E9" w:rsidP="00C23AB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35E9">
        <w:rPr>
          <w:rFonts w:ascii="Times New Roman" w:eastAsia="Times New Roman" w:hAnsi="Times New Roman" w:cs="Times New Roman"/>
          <w:sz w:val="28"/>
          <w:szCs w:val="28"/>
        </w:rPr>
        <w:tab/>
        <w:t>общественные помощники участковых уполномоченных полиции.</w:t>
      </w:r>
    </w:p>
    <w:p w:rsidR="00ED35E9" w:rsidRPr="003D3BB9" w:rsidRDefault="00ED35E9" w:rsidP="00C23AB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D35E9">
        <w:rPr>
          <w:rFonts w:ascii="Times New Roman" w:eastAsia="Times New Roman" w:hAnsi="Times New Roman" w:cs="Times New Roman"/>
          <w:sz w:val="28"/>
          <w:szCs w:val="28"/>
        </w:rPr>
        <w:t>В 2017 го</w:t>
      </w:r>
      <w:r w:rsidR="0020189B" w:rsidRPr="003D3BB9">
        <w:rPr>
          <w:rFonts w:ascii="Times New Roman" w:eastAsia="Times New Roman" w:hAnsi="Times New Roman" w:cs="Times New Roman"/>
          <w:sz w:val="28"/>
          <w:szCs w:val="28"/>
        </w:rPr>
        <w:t xml:space="preserve">ду </w:t>
      </w:r>
      <w:r w:rsidR="00E1250F">
        <w:rPr>
          <w:rFonts w:ascii="Times New Roman" w:eastAsia="Times New Roman" w:hAnsi="Times New Roman" w:cs="Times New Roman"/>
          <w:sz w:val="28"/>
          <w:szCs w:val="28"/>
        </w:rPr>
        <w:t xml:space="preserve">с помощью волонтёров </w:t>
      </w:r>
      <w:r w:rsidR="0020189B" w:rsidRPr="003D3BB9">
        <w:rPr>
          <w:rFonts w:ascii="Times New Roman" w:eastAsia="Times New Roman" w:hAnsi="Times New Roman" w:cs="Times New Roman"/>
          <w:sz w:val="28"/>
          <w:szCs w:val="28"/>
        </w:rPr>
        <w:t xml:space="preserve">21 человек </w:t>
      </w:r>
      <w:r w:rsidR="00E1250F">
        <w:rPr>
          <w:rFonts w:ascii="Times New Roman" w:eastAsia="Times New Roman" w:hAnsi="Times New Roman" w:cs="Times New Roman"/>
          <w:sz w:val="28"/>
          <w:szCs w:val="28"/>
        </w:rPr>
        <w:t>стал получателем социальных услуг</w:t>
      </w:r>
      <w:r w:rsidR="0020189B" w:rsidRPr="003D3BB9">
        <w:rPr>
          <w:rFonts w:ascii="Times New Roman" w:eastAsia="Times New Roman" w:hAnsi="Times New Roman" w:cs="Times New Roman"/>
          <w:sz w:val="28"/>
          <w:szCs w:val="28"/>
        </w:rPr>
        <w:t>, в 2018 году 18 человек</w:t>
      </w:r>
      <w:r w:rsidR="00013BE0" w:rsidRPr="003D3B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13BE0" w:rsidRPr="003D3BB9" w:rsidRDefault="00534097" w:rsidP="0053409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активном  участии  волонтеров </w:t>
      </w:r>
      <w:r w:rsidR="00A258E1"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организовано и п</w:t>
      </w:r>
      <w:r w:rsidR="00013BE0"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t>роведено 33 мероприятия</w:t>
      </w:r>
      <w:r w:rsidR="00A258E1"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258E1"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таких как</w:t>
      </w:r>
      <w:r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A258E1"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13BE0"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34097" w:rsidRPr="003D3BB9" w:rsidRDefault="00994959" w:rsidP="008619C3">
      <w:pPr>
        <w:pStyle w:val="a6"/>
        <w:numPr>
          <w:ilvl w:val="0"/>
          <w:numId w:val="1"/>
        </w:numPr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экскурсии в местную мусульманскую религиозную организацию «</w:t>
      </w:r>
      <w:proofErr w:type="spellStart"/>
      <w:r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t>Махалля</w:t>
      </w:r>
      <w:proofErr w:type="spellEnd"/>
      <w:r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8619C3"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приход храма в честь иконы </w:t>
      </w:r>
      <w:r w:rsidR="00E1250F">
        <w:rPr>
          <w:rFonts w:ascii="Times New Roman" w:eastAsia="Times New Roman" w:hAnsi="Times New Roman" w:cs="Times New Roman"/>
          <w:sz w:val="28"/>
          <w:szCs w:val="28"/>
          <w:lang w:eastAsia="zh-CN"/>
        </w:rPr>
        <w:t>Божией Матери «Нечаянная Р</w:t>
      </w:r>
      <w:r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t>адость»</w:t>
      </w:r>
      <w:r w:rsidR="008619C3"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в муниципальное автономное учреждение культуры «Краеведческий </w:t>
      </w:r>
      <w:proofErr w:type="spellStart"/>
      <w:r w:rsidR="008619C3"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t>экомузей</w:t>
      </w:r>
      <w:proofErr w:type="spellEnd"/>
      <w:r w:rsidR="008619C3"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»;  </w:t>
      </w:r>
    </w:p>
    <w:p w:rsidR="00994959" w:rsidRPr="003D3BB9" w:rsidRDefault="00994959" w:rsidP="008619C3">
      <w:pPr>
        <w:pStyle w:val="a6"/>
        <w:numPr>
          <w:ilvl w:val="0"/>
          <w:numId w:val="1"/>
        </w:numPr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619C3"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окружном Фестивале для детей и молодежи с ограниченными возможностями здоровья» («Цветочная поляна» - мастер класс);</w:t>
      </w:r>
    </w:p>
    <w:p w:rsidR="008619C3" w:rsidRPr="003D3BB9" w:rsidRDefault="008619C3" w:rsidP="008619C3">
      <w:pPr>
        <w:pStyle w:val="a6"/>
        <w:numPr>
          <w:ilvl w:val="0"/>
          <w:numId w:val="1"/>
        </w:numPr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благотворительной акции к 1 сентября «Соберем ребенка в школу» по сбору вещей и кан</w:t>
      </w:r>
      <w:r w:rsidR="00E1250F">
        <w:rPr>
          <w:rFonts w:ascii="Times New Roman" w:eastAsia="Times New Roman" w:hAnsi="Times New Roman" w:cs="Times New Roman"/>
          <w:sz w:val="28"/>
          <w:szCs w:val="28"/>
          <w:lang w:eastAsia="zh-CN"/>
        </w:rPr>
        <w:t>цтоваров для детей из малообеспеченных</w:t>
      </w:r>
      <w:r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семей, а также семей, оказавшихся в трудной жизненной ситуации</w:t>
      </w:r>
      <w:r w:rsidR="00F5687C"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5687C" w:rsidRPr="003D3BB9" w:rsidRDefault="00F5687C" w:rsidP="00F5687C">
      <w:pPr>
        <w:pStyle w:val="a6"/>
        <w:numPr>
          <w:ilvl w:val="0"/>
          <w:numId w:val="1"/>
        </w:numPr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профилактической операции «Подросток» совместно с органами системы профилактики безнадзорности и правонарушений среди несовершеннолетних;</w:t>
      </w:r>
    </w:p>
    <w:p w:rsidR="00F5687C" w:rsidRPr="003D3BB9" w:rsidRDefault="00F5687C" w:rsidP="00F5687C">
      <w:pPr>
        <w:pStyle w:val="a6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рейдах службы «Экстренная детская помощь»;</w:t>
      </w:r>
    </w:p>
    <w:p w:rsidR="00F5687C" w:rsidRDefault="00E1250F" w:rsidP="00F5687C">
      <w:pPr>
        <w:pStyle w:val="a6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посещение, сопровождение в</w:t>
      </w:r>
      <w:r w:rsidR="00F5687C"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t>етеранов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Великой  Отечественной войны</w:t>
      </w:r>
      <w:r w:rsidR="00523146"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23146" w:rsidRPr="00C50AFF" w:rsidRDefault="00523146" w:rsidP="00C50AFF">
      <w:pPr>
        <w:pStyle w:val="a6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0A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помощь семьям, имеющим инвалидов молодого возраста в части сопровождения к социально значимым объектам города;</w:t>
      </w:r>
    </w:p>
    <w:p w:rsidR="00523146" w:rsidRPr="003D3BB9" w:rsidRDefault="00523146" w:rsidP="00523146">
      <w:pPr>
        <w:pStyle w:val="a6"/>
        <w:numPr>
          <w:ilvl w:val="0"/>
          <w:numId w:val="1"/>
        </w:numPr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сопровождение граждан пожилого возраста в учреждения здравоохранения для своевременного получения квалифицированной медицинской помощи;</w:t>
      </w:r>
    </w:p>
    <w:p w:rsidR="00523146" w:rsidRPr="003D3BB9" w:rsidRDefault="00C50AFF" w:rsidP="00523146">
      <w:pPr>
        <w:pStyle w:val="a6"/>
        <w:numPr>
          <w:ilvl w:val="0"/>
          <w:numId w:val="1"/>
        </w:numPr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выдача продуктовых наборов</w:t>
      </w:r>
      <w:r w:rsidR="00523146" w:rsidRPr="003D3B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первой необходимости гражданам, находящимся в трудной жизненной ситуации совместно со священнослужителями православного прихода храма в честь иконы Божией Матери «Нечаянная Радость» и т.д.</w:t>
      </w:r>
    </w:p>
    <w:p w:rsidR="00F652A7" w:rsidRPr="003D3BB9" w:rsidRDefault="00F652A7" w:rsidP="00E721EF">
      <w:pPr>
        <w:pStyle w:val="Standard"/>
        <w:spacing w:line="360" w:lineRule="auto"/>
        <w:jc w:val="both"/>
        <w:rPr>
          <w:sz w:val="26"/>
          <w:szCs w:val="26"/>
        </w:rPr>
      </w:pPr>
      <w:r w:rsidRPr="003D3BB9">
        <w:rPr>
          <w:rFonts w:eastAsia="Times New Roman" w:cs="Times New Roman"/>
          <w:sz w:val="28"/>
          <w:szCs w:val="28"/>
          <w:lang w:eastAsia="zh-CN"/>
        </w:rPr>
        <w:tab/>
      </w:r>
      <w:r w:rsidRPr="003D3BB9">
        <w:rPr>
          <w:color w:val="000000"/>
          <w:sz w:val="28"/>
          <w:szCs w:val="28"/>
        </w:rPr>
        <w:t xml:space="preserve">Работа волонтеров позволяет включить пожилых людей в общественную жизнь, создать условия инвалидам с тяжелыми ограничениями жизнедеятельности для доступа к реабилитационным услугам посредством индивидуального сопровождения.  </w:t>
      </w:r>
    </w:p>
    <w:p w:rsidR="008619C3" w:rsidRPr="003D3BB9" w:rsidRDefault="00F652A7" w:rsidP="00E721E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D3B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Волонтеры, помогая гражданам пожилого возраста,</w:t>
      </w:r>
      <w:r w:rsidR="003D3BB9" w:rsidRPr="003D3B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несовершеннолетним, инвалидам молодого возраста</w:t>
      </w:r>
      <w:r w:rsidRPr="003D3B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не только оказывают  </w:t>
      </w:r>
      <w:r w:rsidRPr="003D3B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помощь, но и получают возможность </w:t>
      </w:r>
      <w:proofErr w:type="spellStart"/>
      <w:r w:rsidRPr="003D3B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самореализоваться</w:t>
      </w:r>
      <w:proofErr w:type="spellEnd"/>
      <w:r w:rsidRPr="003D3B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общественно значимой деятельности, ведь чаще всего те, кому они помогают, становятся для них близкими людьми, которые всегда рады их видеть</w:t>
      </w:r>
      <w:r w:rsidR="00E721EF" w:rsidRPr="003D3B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3D3BB9" w:rsidRDefault="003D3BB9" w:rsidP="00E721E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D3B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Если Вы желаете пополнить ряды волонтеров серебряного возраста учреждения, просим Вас обращаться в социально-реабилитационное отделение для граждан пожилого возраста и инвалидов по адресу: г. Пыть-Ях, 2</w:t>
      </w:r>
      <w:r w:rsidR="00C50AF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«А» </w:t>
      </w:r>
      <w:proofErr w:type="spellStart"/>
      <w:r w:rsidR="00C50AF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мкр</w:t>
      </w:r>
      <w:proofErr w:type="spellEnd"/>
      <w:r w:rsidR="00C50AF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., ул. Советская, дом 5,</w:t>
      </w:r>
      <w:r w:rsidRPr="003D3B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или по телефону: 8(3463) 42-32-41.</w:t>
      </w:r>
    </w:p>
    <w:p w:rsidR="005303E5" w:rsidRDefault="005303E5" w:rsidP="005303E5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303E5" w:rsidRPr="005303E5" w:rsidRDefault="005303E5" w:rsidP="005303E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  <w:r w:rsidRPr="005303E5">
        <w:rPr>
          <w:rFonts w:ascii="Times New Roman" w:eastAsia="Times New Roman" w:hAnsi="Times New Roman" w:cs="Times New Roman"/>
          <w:color w:val="000000"/>
          <w:lang w:eastAsia="zh-CN"/>
        </w:rPr>
        <w:t>Специалист по социальной работе</w:t>
      </w:r>
    </w:p>
    <w:p w:rsidR="005303E5" w:rsidRPr="005303E5" w:rsidRDefault="005303E5" w:rsidP="005303E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  <w:r w:rsidRPr="005303E5">
        <w:rPr>
          <w:rFonts w:ascii="Times New Roman" w:eastAsia="Times New Roman" w:hAnsi="Times New Roman" w:cs="Times New Roman"/>
          <w:color w:val="000000"/>
          <w:lang w:eastAsia="zh-CN"/>
        </w:rPr>
        <w:t>организационно-методического отделения</w:t>
      </w:r>
    </w:p>
    <w:p w:rsidR="005303E5" w:rsidRDefault="005303E5" w:rsidP="005303E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  <w:r w:rsidRPr="005303E5">
        <w:rPr>
          <w:rFonts w:ascii="Times New Roman" w:eastAsia="Times New Roman" w:hAnsi="Times New Roman" w:cs="Times New Roman"/>
          <w:color w:val="000000"/>
          <w:lang w:eastAsia="zh-CN"/>
        </w:rPr>
        <w:t>С.Н. Макеева</w:t>
      </w:r>
    </w:p>
    <w:p w:rsidR="00583BB6" w:rsidRDefault="00583BB6" w:rsidP="005303E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583BB6" w:rsidRPr="00583BB6" w:rsidRDefault="00583BB6" w:rsidP="00583BB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zh-CN"/>
        </w:rPr>
      </w:pPr>
      <w:r w:rsidRPr="00583BB6">
        <w:rPr>
          <w:rFonts w:ascii="Times New Roman" w:eastAsia="Times New Roman" w:hAnsi="Times New Roman" w:cs="Times New Roman"/>
          <w:lang w:eastAsia="zh-CN"/>
        </w:rPr>
        <w:t>С.Н. Макеева</w:t>
      </w:r>
    </w:p>
    <w:p w:rsidR="00583BB6" w:rsidRPr="00583BB6" w:rsidRDefault="00583BB6" w:rsidP="00583BB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zh-CN"/>
        </w:rPr>
      </w:pPr>
    </w:p>
    <w:p w:rsidR="00583BB6" w:rsidRPr="00583BB6" w:rsidRDefault="00583BB6" w:rsidP="00583BB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zh-CN"/>
        </w:rPr>
      </w:pPr>
    </w:p>
    <w:p w:rsidR="00583BB6" w:rsidRPr="00583BB6" w:rsidRDefault="00583BB6" w:rsidP="00583BB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http://bus.gov.ru/</w:t>
      </w:r>
    </w:p>
    <w:p w:rsidR="00583BB6" w:rsidRPr="00583BB6" w:rsidRDefault="00583BB6" w:rsidP="00583BB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583BB6">
        <w:rPr>
          <w:rFonts w:ascii="Times New Roman" w:eastAsia="Times New Roman" w:hAnsi="Times New Roman" w:cs="Times New Roman"/>
          <w:lang w:eastAsia="zh-CN"/>
        </w:rPr>
        <w:t>Мы «</w:t>
      </w:r>
      <w:proofErr w:type="spellStart"/>
      <w:r w:rsidRPr="00583BB6">
        <w:rPr>
          <w:rFonts w:ascii="Times New Roman" w:eastAsia="Times New Roman" w:hAnsi="Times New Roman" w:cs="Times New Roman"/>
          <w:lang w:eastAsia="zh-CN"/>
        </w:rPr>
        <w:t>Вкон</w:t>
      </w:r>
      <w:r>
        <w:rPr>
          <w:rFonts w:ascii="Times New Roman" w:eastAsia="Times New Roman" w:hAnsi="Times New Roman" w:cs="Times New Roman"/>
          <w:lang w:eastAsia="zh-CN"/>
        </w:rPr>
        <w:t>такте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>» - БУ "Пыть-Яхский КЦСОН"</w:t>
      </w:r>
    </w:p>
    <w:p w:rsidR="00583BB6" w:rsidRPr="005303E5" w:rsidRDefault="00583BB6" w:rsidP="00583BB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583BB6">
        <w:rPr>
          <w:rFonts w:ascii="Times New Roman" w:eastAsia="Times New Roman" w:hAnsi="Times New Roman" w:cs="Times New Roman"/>
          <w:lang w:eastAsia="zh-CN"/>
        </w:rPr>
        <w:t>Социальное обслуживание граждан Югры</w:t>
      </w:r>
      <w:bookmarkStart w:id="0" w:name="_GoBack"/>
      <w:bookmarkEnd w:id="0"/>
    </w:p>
    <w:sectPr w:rsidR="00583BB6" w:rsidRPr="0053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0BCB"/>
    <w:multiLevelType w:val="hybridMultilevel"/>
    <w:tmpl w:val="27FE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D1"/>
    <w:rsid w:val="00013BE0"/>
    <w:rsid w:val="00181CAF"/>
    <w:rsid w:val="0020189B"/>
    <w:rsid w:val="00332F29"/>
    <w:rsid w:val="00397697"/>
    <w:rsid w:val="003D3BB9"/>
    <w:rsid w:val="00523146"/>
    <w:rsid w:val="005303E5"/>
    <w:rsid w:val="00534097"/>
    <w:rsid w:val="005577B9"/>
    <w:rsid w:val="00583BB6"/>
    <w:rsid w:val="00594F99"/>
    <w:rsid w:val="006766D1"/>
    <w:rsid w:val="00817867"/>
    <w:rsid w:val="008619C3"/>
    <w:rsid w:val="00994959"/>
    <w:rsid w:val="00A258E1"/>
    <w:rsid w:val="00A50BC7"/>
    <w:rsid w:val="00C23AB5"/>
    <w:rsid w:val="00C50AFF"/>
    <w:rsid w:val="00E1250F"/>
    <w:rsid w:val="00E721EF"/>
    <w:rsid w:val="00ED35E9"/>
    <w:rsid w:val="00EE0FCB"/>
    <w:rsid w:val="00F5687C"/>
    <w:rsid w:val="00F6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F99"/>
    <w:rPr>
      <w:b/>
      <w:bCs/>
    </w:rPr>
  </w:style>
  <w:style w:type="character" w:styleId="a5">
    <w:name w:val="Hyperlink"/>
    <w:basedOn w:val="a0"/>
    <w:uiPriority w:val="99"/>
    <w:semiHidden/>
    <w:unhideWhenUsed/>
    <w:rsid w:val="00594F99"/>
    <w:rPr>
      <w:color w:val="0000FF"/>
      <w:u w:val="single"/>
    </w:rPr>
  </w:style>
  <w:style w:type="paragraph" w:customStyle="1" w:styleId="Standard">
    <w:name w:val="Standard"/>
    <w:rsid w:val="00ED35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49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F99"/>
    <w:rPr>
      <w:b/>
      <w:bCs/>
    </w:rPr>
  </w:style>
  <w:style w:type="character" w:styleId="a5">
    <w:name w:val="Hyperlink"/>
    <w:basedOn w:val="a0"/>
    <w:uiPriority w:val="99"/>
    <w:semiHidden/>
    <w:unhideWhenUsed/>
    <w:rsid w:val="00594F99"/>
    <w:rPr>
      <w:color w:val="0000FF"/>
      <w:u w:val="single"/>
    </w:rPr>
  </w:style>
  <w:style w:type="paragraph" w:customStyle="1" w:styleId="Standard">
    <w:name w:val="Standard"/>
    <w:rsid w:val="00ED35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49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OMO-SPEC2</dc:creator>
  <cp:keywords/>
  <dc:description/>
  <cp:lastModifiedBy>OMO-SPEC2</cp:lastModifiedBy>
  <cp:revision>8</cp:revision>
  <cp:lastPrinted>2018-09-20T10:30:00Z</cp:lastPrinted>
  <dcterms:created xsi:type="dcterms:W3CDTF">2018-09-20T07:26:00Z</dcterms:created>
  <dcterms:modified xsi:type="dcterms:W3CDTF">2018-10-02T11:27:00Z</dcterms:modified>
</cp:coreProperties>
</file>